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50" w:rsidRPr="00A62450" w:rsidRDefault="00A62450" w:rsidP="00A62450">
      <w:pPr>
        <w:spacing w:line="240" w:lineRule="auto"/>
        <w:jc w:val="center"/>
        <w:rPr>
          <w:b/>
          <w:sz w:val="52"/>
          <w:szCs w:val="52"/>
        </w:rPr>
      </w:pPr>
      <w:r w:rsidRPr="00A62450">
        <w:rPr>
          <w:b/>
          <w:sz w:val="52"/>
          <w:szCs w:val="52"/>
        </w:rPr>
        <w:t xml:space="preserve">What does the Structure of the NYS Constitution say about NYS Values? </w:t>
      </w:r>
    </w:p>
    <w:p w:rsidR="00A62450" w:rsidRDefault="00A62450" w:rsidP="00D46675">
      <w:pPr>
        <w:spacing w:line="240" w:lineRule="auto"/>
        <w:rPr>
          <w:sz w:val="44"/>
          <w:szCs w:val="44"/>
        </w:rPr>
      </w:pPr>
    </w:p>
    <w:p w:rsidR="00EC149D" w:rsidRPr="00A62450" w:rsidRDefault="00EC149D" w:rsidP="00D46675">
      <w:pPr>
        <w:spacing w:line="240" w:lineRule="auto"/>
        <w:rPr>
          <w:sz w:val="44"/>
          <w:szCs w:val="44"/>
        </w:rPr>
      </w:pPr>
      <w:r w:rsidRPr="00A62450">
        <w:rPr>
          <w:sz w:val="44"/>
          <w:szCs w:val="44"/>
        </w:rPr>
        <w:t xml:space="preserve">5 values which appear in Article I and II </w:t>
      </w:r>
    </w:p>
    <w:p w:rsidR="00EC149D" w:rsidRPr="00A62450" w:rsidRDefault="00EC149D" w:rsidP="00EC149D">
      <w:pPr>
        <w:pStyle w:val="ListParagraph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A62450">
        <w:rPr>
          <w:sz w:val="44"/>
          <w:szCs w:val="44"/>
        </w:rPr>
        <w:t>____________________________</w:t>
      </w:r>
    </w:p>
    <w:p w:rsidR="00EC149D" w:rsidRPr="00A62450" w:rsidRDefault="00EC149D" w:rsidP="00EC149D">
      <w:pPr>
        <w:pStyle w:val="ListParagraph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A62450">
        <w:rPr>
          <w:sz w:val="44"/>
          <w:szCs w:val="44"/>
        </w:rPr>
        <w:t>____________________________</w:t>
      </w:r>
    </w:p>
    <w:p w:rsidR="00EC149D" w:rsidRPr="00A62450" w:rsidRDefault="00EC149D" w:rsidP="00EC149D">
      <w:pPr>
        <w:pStyle w:val="ListParagraph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A62450">
        <w:rPr>
          <w:sz w:val="44"/>
          <w:szCs w:val="44"/>
        </w:rPr>
        <w:t>____________________________</w:t>
      </w:r>
    </w:p>
    <w:p w:rsidR="00EC149D" w:rsidRPr="00A62450" w:rsidRDefault="00EC149D" w:rsidP="00EC149D">
      <w:pPr>
        <w:pStyle w:val="ListParagraph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A62450">
        <w:rPr>
          <w:sz w:val="44"/>
          <w:szCs w:val="44"/>
        </w:rPr>
        <w:t>____________________________</w:t>
      </w:r>
    </w:p>
    <w:p w:rsidR="00EC149D" w:rsidRPr="00A62450" w:rsidRDefault="00EC149D" w:rsidP="00EC149D">
      <w:pPr>
        <w:pStyle w:val="ListParagraph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A62450">
        <w:rPr>
          <w:sz w:val="44"/>
          <w:szCs w:val="44"/>
        </w:rPr>
        <w:t>____________________________</w:t>
      </w:r>
    </w:p>
    <w:p w:rsidR="00EC149D" w:rsidRDefault="00EC149D" w:rsidP="00D46675">
      <w:pPr>
        <w:spacing w:line="240" w:lineRule="auto"/>
        <w:rPr>
          <w:sz w:val="52"/>
          <w:szCs w:val="52"/>
        </w:rPr>
      </w:pPr>
    </w:p>
    <w:p w:rsidR="00A62450" w:rsidRDefault="00A62450" w:rsidP="00D46675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------------------Fold Here --------------------------</w:t>
      </w:r>
      <w:bookmarkStart w:id="0" w:name="_GoBack"/>
      <w:bookmarkEnd w:id="0"/>
    </w:p>
    <w:p w:rsidR="00EC149D" w:rsidRDefault="00EC149D" w:rsidP="00D46675">
      <w:pPr>
        <w:spacing w:line="240" w:lineRule="auto"/>
        <w:rPr>
          <w:sz w:val="52"/>
          <w:szCs w:val="52"/>
        </w:rPr>
      </w:pPr>
    </w:p>
    <w:p w:rsidR="0089179C" w:rsidRDefault="00D46675" w:rsidP="00D46675">
      <w:pPr>
        <w:spacing w:line="240" w:lineRule="auto"/>
        <w:rPr>
          <w:sz w:val="52"/>
          <w:szCs w:val="52"/>
        </w:rPr>
      </w:pPr>
      <w:r w:rsidRPr="00D46675">
        <w:rPr>
          <w:sz w:val="52"/>
          <w:szCs w:val="52"/>
        </w:rPr>
        <w:t>Amendment</w:t>
      </w:r>
      <w:r>
        <w:rPr>
          <w:sz w:val="52"/>
          <w:szCs w:val="52"/>
        </w:rPr>
        <w:t xml:space="preserve">s I and II of the NYS Constitution proves </w:t>
      </w:r>
      <w:r w:rsidRPr="00D46675">
        <w:rPr>
          <w:sz w:val="52"/>
          <w:szCs w:val="52"/>
        </w:rPr>
        <w:t>that New Yorkers value ___________________</w:t>
      </w:r>
      <w:r>
        <w:rPr>
          <w:sz w:val="52"/>
          <w:szCs w:val="52"/>
        </w:rPr>
        <w:t>_______________</w:t>
      </w:r>
      <w:r w:rsidRPr="00D46675">
        <w:rPr>
          <w:sz w:val="52"/>
          <w:szCs w:val="52"/>
        </w:rPr>
        <w:t xml:space="preserve">_ </w:t>
      </w:r>
      <w:r>
        <w:rPr>
          <w:sz w:val="52"/>
          <w:szCs w:val="52"/>
        </w:rPr>
        <w:t>____________________________________</w:t>
      </w:r>
      <w:r w:rsidRPr="00D46675">
        <w:rPr>
          <w:sz w:val="52"/>
          <w:szCs w:val="52"/>
        </w:rPr>
        <w:t xml:space="preserve">and/ or fear </w:t>
      </w:r>
      <w:r>
        <w:rPr>
          <w:sz w:val="52"/>
          <w:szCs w:val="52"/>
        </w:rPr>
        <w:t>_________________________ ________________________________________________________________________</w:t>
      </w:r>
    </w:p>
    <w:p w:rsidR="00D46675" w:rsidRDefault="00D46675" w:rsidP="00D46675">
      <w:pPr>
        <w:spacing w:line="240" w:lineRule="auto"/>
        <w:rPr>
          <w:sz w:val="52"/>
          <w:szCs w:val="52"/>
        </w:rPr>
      </w:pPr>
    </w:p>
    <w:p w:rsidR="00D46675" w:rsidRPr="00D46675" w:rsidRDefault="00D46675" w:rsidP="00D46675">
      <w:pPr>
        <w:spacing w:line="360" w:lineRule="auto"/>
      </w:pPr>
      <w:proofErr w:type="gramStart"/>
      <w:r>
        <w:t>Authors</w:t>
      </w:r>
      <w:proofErr w:type="gramEnd"/>
      <w:r>
        <w:t xml:space="preserve"> _____________________________________________________________________________</w:t>
      </w:r>
    </w:p>
    <w:sectPr w:rsidR="00D46675" w:rsidRPr="00D46675" w:rsidSect="00A62450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A29"/>
    <w:multiLevelType w:val="hybridMultilevel"/>
    <w:tmpl w:val="48C6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75"/>
    <w:rsid w:val="00520521"/>
    <w:rsid w:val="00652659"/>
    <w:rsid w:val="0089179C"/>
    <w:rsid w:val="00A62450"/>
    <w:rsid w:val="00D46675"/>
    <w:rsid w:val="00E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C8A2"/>
  <w15:chartTrackingRefBased/>
  <w15:docId w15:val="{5C50E5E0-593A-40F0-99C5-471A9CA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Kathleen M.</dc:creator>
  <cp:keywords/>
  <dc:description/>
  <cp:lastModifiedBy>Argus, Kathleen M.</cp:lastModifiedBy>
  <cp:revision>1</cp:revision>
  <dcterms:created xsi:type="dcterms:W3CDTF">2018-08-03T14:02:00Z</dcterms:created>
  <dcterms:modified xsi:type="dcterms:W3CDTF">2018-08-03T21:35:00Z</dcterms:modified>
</cp:coreProperties>
</file>